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8F" w:rsidRDefault="00A1238F" w:rsidP="00A1238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Різниківська загальноосвітня школа І – ІІІ ступенів</w:t>
      </w:r>
    </w:p>
    <w:p w:rsidR="00A1238F" w:rsidRDefault="00A1238F" w:rsidP="00A1238F">
      <w:pPr>
        <w:pBdr>
          <w:bottom w:val="single" w:sz="12" w:space="1" w:color="auto"/>
        </w:pBdr>
        <w:jc w:val="center"/>
        <w:rPr>
          <w:sz w:val="22"/>
          <w:szCs w:val="22"/>
        </w:rPr>
      </w:pPr>
      <w:proofErr w:type="spellStart"/>
      <w:r>
        <w:t>вул</w:t>
      </w:r>
      <w:proofErr w:type="spellEnd"/>
      <w:r>
        <w:t>..</w:t>
      </w:r>
      <w:proofErr w:type="spellStart"/>
      <w:r>
        <w:t>Біловодського</w:t>
      </w:r>
      <w:proofErr w:type="spellEnd"/>
      <w:r>
        <w:t xml:space="preserve">, 10, село </w:t>
      </w:r>
      <w:proofErr w:type="gramStart"/>
      <w:r>
        <w:t>Р</w:t>
      </w:r>
      <w:proofErr w:type="gramEnd"/>
      <w:r>
        <w:t xml:space="preserve">ізникове, </w:t>
      </w:r>
      <w:proofErr w:type="spellStart"/>
      <w:r>
        <w:t>Вовчанський</w:t>
      </w:r>
      <w:proofErr w:type="spellEnd"/>
      <w:r>
        <w:t xml:space="preserve"> район, </w:t>
      </w:r>
      <w:proofErr w:type="spellStart"/>
      <w:r>
        <w:t>Харківська</w:t>
      </w:r>
      <w:proofErr w:type="spellEnd"/>
      <w:r>
        <w:t xml:space="preserve"> область,  62513, </w:t>
      </w:r>
    </w:p>
    <w:p w:rsidR="00A1238F" w:rsidRDefault="00A1238F" w:rsidP="00A1238F">
      <w:pPr>
        <w:pBdr>
          <w:bottom w:val="single" w:sz="12" w:space="1" w:color="auto"/>
        </w:pBdr>
        <w:jc w:val="center"/>
        <w:rPr>
          <w:sz w:val="28"/>
          <w:szCs w:val="28"/>
          <w:lang w:val="de-LU"/>
        </w:rPr>
      </w:pPr>
      <w:r>
        <w:t>тел</w:t>
      </w:r>
      <w:r>
        <w:rPr>
          <w:lang w:val="de-LU"/>
        </w:rPr>
        <w:t xml:space="preserve">..(057) 41-9-54-85e-mail: </w:t>
      </w:r>
      <w:hyperlink r:id="rId5" w:history="1">
        <w:r>
          <w:rPr>
            <w:rStyle w:val="a3"/>
            <w:lang w:val="de-LU"/>
          </w:rPr>
          <w:t>rezschcool@ukr.net</w:t>
        </w:r>
      </w:hyperlink>
      <w:r>
        <w:rPr>
          <w:lang w:val="de-LU"/>
        </w:rPr>
        <w:t xml:space="preserve"> </w:t>
      </w:r>
      <w:r>
        <w:t>Код</w:t>
      </w:r>
      <w:r>
        <w:rPr>
          <w:lang w:val="de-LU"/>
        </w:rPr>
        <w:t xml:space="preserve"> </w:t>
      </w:r>
      <w:r>
        <w:t>ЄДРПОУ</w:t>
      </w:r>
      <w:r>
        <w:rPr>
          <w:lang w:val="de-LU"/>
        </w:rPr>
        <w:t xml:space="preserve"> 25186879</w:t>
      </w:r>
      <w:r>
        <w:rPr>
          <w:sz w:val="28"/>
          <w:szCs w:val="28"/>
          <w:lang w:val="de-LU"/>
        </w:rPr>
        <w:t xml:space="preserve"> </w:t>
      </w:r>
    </w:p>
    <w:p w:rsidR="00A1238F" w:rsidRDefault="00A1238F" w:rsidP="00A1238F">
      <w:pPr>
        <w:tabs>
          <w:tab w:val="left" w:pos="5260"/>
        </w:tabs>
        <w:jc w:val="both"/>
        <w:rPr>
          <w:sz w:val="28"/>
          <w:szCs w:val="28"/>
          <w:lang w:val="de-LU"/>
        </w:rPr>
      </w:pPr>
      <w:r>
        <w:rPr>
          <w:sz w:val="28"/>
          <w:szCs w:val="28"/>
          <w:lang w:val="de-LU"/>
        </w:rPr>
        <w:tab/>
      </w:r>
    </w:p>
    <w:p w:rsidR="00A1238F" w:rsidRDefault="00A1238F" w:rsidP="00A1238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НАКАЗ</w:t>
      </w:r>
    </w:p>
    <w:p w:rsidR="00A1238F" w:rsidRPr="00A1238F" w:rsidRDefault="00ED1A62" w:rsidP="00A1238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A1238F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="00A1238F">
        <w:rPr>
          <w:sz w:val="28"/>
          <w:szCs w:val="28"/>
        </w:rPr>
        <w:t xml:space="preserve">  с.</w:t>
      </w:r>
      <w:r w:rsidR="00A1238F">
        <w:rPr>
          <w:sz w:val="28"/>
          <w:szCs w:val="28"/>
          <w:lang w:val="uk-UA"/>
        </w:rPr>
        <w:t xml:space="preserve"> </w:t>
      </w:r>
      <w:proofErr w:type="gramStart"/>
      <w:r w:rsidR="00A1238F">
        <w:rPr>
          <w:sz w:val="28"/>
          <w:szCs w:val="28"/>
        </w:rPr>
        <w:t>Р</w:t>
      </w:r>
      <w:proofErr w:type="gramEnd"/>
      <w:r w:rsidR="00A1238F">
        <w:rPr>
          <w:sz w:val="28"/>
          <w:szCs w:val="28"/>
        </w:rPr>
        <w:t xml:space="preserve">ізникове                                    № </w:t>
      </w:r>
      <w:r>
        <w:rPr>
          <w:sz w:val="28"/>
          <w:szCs w:val="28"/>
          <w:lang w:val="uk-UA"/>
        </w:rPr>
        <w:t>_________</w:t>
      </w:r>
    </w:p>
    <w:p w:rsidR="00A1238F" w:rsidRDefault="00A1238F" w:rsidP="00A1238F">
      <w:pPr>
        <w:pStyle w:val="a4"/>
        <w:jc w:val="both"/>
      </w:pPr>
    </w:p>
    <w:p w:rsidR="00A1238F" w:rsidRDefault="00A1238F" w:rsidP="00A1238F">
      <w:pPr>
        <w:ind w:right="46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запровадження карантину </w:t>
      </w:r>
    </w:p>
    <w:p w:rsidR="00A1238F" w:rsidRDefault="00A1238F" w:rsidP="00A1238F">
      <w:pPr>
        <w:ind w:right="46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закладі освіти </w:t>
      </w:r>
    </w:p>
    <w:p w:rsidR="00A1238F" w:rsidRDefault="00A1238F" w:rsidP="00A1238F">
      <w:pPr>
        <w:tabs>
          <w:tab w:val="left" w:pos="1418"/>
          <w:tab w:val="left" w:pos="3544"/>
        </w:tabs>
        <w:ind w:right="5298"/>
        <w:rPr>
          <w:sz w:val="28"/>
          <w:szCs w:val="28"/>
          <w:lang w:val="uk-UA"/>
        </w:rPr>
      </w:pPr>
    </w:p>
    <w:p w:rsidR="00E840CB" w:rsidRDefault="00A1238F" w:rsidP="00A1238F">
      <w:pPr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постанови Кабінету Міністрів України від 11 березня 2020 року </w:t>
      </w:r>
      <w:r w:rsidR="00ED1A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211 «Про запобігання поширенню на території України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COVID-19», розпорядження голови Вовчанської районної державної адміністрації Харківської області від 11 березня 2020 року № 38 «Про організацію виконання постанови Кабінету Міністрів України від 11 березня 2020 року «Про запобігання поширенню на території України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COVID-19», наказу відділу освіти, культури, молоді та спорту Вовчанської районної державної адміністрації від 11.03.2020 №65 «Про запровадження карантину в закладах освіти району», враховуючи лист Міністерства освіти і науки України №1/9-154 від 11 березня 2020 року, </w:t>
      </w:r>
      <w:r>
        <w:rPr>
          <w:color w:val="000000"/>
          <w:sz w:val="28"/>
          <w:szCs w:val="28"/>
          <w:lang w:val="uk-UA"/>
        </w:rPr>
        <w:t xml:space="preserve">з метою вжиття </w:t>
      </w:r>
      <w:r w:rsidRPr="00A1238F">
        <w:rPr>
          <w:sz w:val="28"/>
          <w:szCs w:val="28"/>
          <w:shd w:val="clear" w:color="auto" w:fill="FFFFFF"/>
          <w:lang w:val="uk-UA"/>
        </w:rPr>
        <w:t xml:space="preserve">заходів, </w:t>
      </w:r>
      <w:r w:rsidRPr="00A1238F">
        <w:rPr>
          <w:sz w:val="28"/>
          <w:szCs w:val="16"/>
          <w:shd w:val="clear" w:color="auto" w:fill="FFFFFF"/>
          <w:lang w:val="uk-UA"/>
        </w:rPr>
        <w:t xml:space="preserve">які попередять масове розповсюдження гострої респіраторної хвороби, спричиненої </w:t>
      </w:r>
      <w:proofErr w:type="spellStart"/>
      <w:r w:rsidRPr="00A1238F">
        <w:rPr>
          <w:sz w:val="28"/>
          <w:szCs w:val="16"/>
          <w:shd w:val="clear" w:color="auto" w:fill="FFFFFF"/>
          <w:lang w:val="uk-UA"/>
        </w:rPr>
        <w:t>коронавірусом</w:t>
      </w:r>
      <w:proofErr w:type="spellEnd"/>
      <w:r w:rsidRPr="00A1238F">
        <w:rPr>
          <w:sz w:val="28"/>
          <w:szCs w:val="16"/>
          <w:shd w:val="clear" w:color="auto" w:fill="FFFFFF"/>
          <w:lang w:val="uk-UA"/>
        </w:rPr>
        <w:t>, і гострих респіраторних інфекцій,</w:t>
      </w:r>
      <w:r>
        <w:rPr>
          <w:b/>
          <w:sz w:val="28"/>
          <w:szCs w:val="28"/>
          <w:lang w:val="uk-UA"/>
        </w:rPr>
        <w:t xml:space="preserve"> </w:t>
      </w:r>
    </w:p>
    <w:p w:rsidR="00E840CB" w:rsidRDefault="00E840CB" w:rsidP="00A1238F">
      <w:pPr>
        <w:ind w:right="-1"/>
        <w:jc w:val="both"/>
        <w:rPr>
          <w:b/>
          <w:sz w:val="28"/>
          <w:szCs w:val="28"/>
          <w:lang w:val="uk-UA"/>
        </w:rPr>
      </w:pPr>
    </w:p>
    <w:p w:rsidR="00A1238F" w:rsidRPr="00E840CB" w:rsidRDefault="00E840CB" w:rsidP="00A1238F">
      <w:pPr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A1238F" w:rsidRDefault="00A1238F" w:rsidP="00A1238F">
      <w:pPr>
        <w:ind w:firstLine="900"/>
        <w:jc w:val="both"/>
        <w:rPr>
          <w:sz w:val="28"/>
          <w:szCs w:val="28"/>
          <w:lang w:val="uk-UA"/>
        </w:rPr>
      </w:pPr>
    </w:p>
    <w:p w:rsidR="00A1238F" w:rsidRPr="00E840CB" w:rsidRDefault="00E840CB" w:rsidP="00E840C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840CB">
        <w:rPr>
          <w:sz w:val="28"/>
          <w:szCs w:val="28"/>
          <w:shd w:val="clear" w:color="auto" w:fill="FFFFFF"/>
          <w:lang w:val="uk-UA"/>
        </w:rPr>
        <w:t>З</w:t>
      </w:r>
      <w:r w:rsidR="00A1238F" w:rsidRPr="00E840CB">
        <w:rPr>
          <w:sz w:val="28"/>
          <w:szCs w:val="28"/>
          <w:shd w:val="clear" w:color="auto" w:fill="FFFFFF"/>
          <w:lang w:val="uk-UA"/>
        </w:rPr>
        <w:t>апровад</w:t>
      </w:r>
      <w:r w:rsidRPr="00E840CB">
        <w:rPr>
          <w:sz w:val="28"/>
          <w:szCs w:val="28"/>
          <w:shd w:val="clear" w:color="auto" w:fill="FFFFFF"/>
          <w:lang w:val="uk-UA"/>
        </w:rPr>
        <w:t>ити</w:t>
      </w:r>
      <w:r w:rsidR="00A1238F" w:rsidRPr="00E840C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 закладі освіти </w:t>
      </w:r>
      <w:r w:rsidR="00A1238F" w:rsidRPr="00E840CB">
        <w:rPr>
          <w:sz w:val="28"/>
          <w:szCs w:val="28"/>
          <w:shd w:val="clear" w:color="auto" w:fill="FFFFFF"/>
          <w:lang w:val="uk-UA"/>
        </w:rPr>
        <w:t>карантин</w:t>
      </w:r>
      <w:r w:rsidR="00A1238F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A1238F">
        <w:rPr>
          <w:rFonts w:eastAsia="Calibri"/>
          <w:sz w:val="28"/>
          <w:szCs w:val="28"/>
          <w:lang w:val="uk-UA"/>
        </w:rPr>
        <w:t xml:space="preserve">з 12 березня до 03 квітня 2020 року, заборонивши відвідування учнями закладу освіти, оприлюднити цей наказ на офіційному </w:t>
      </w:r>
      <w:proofErr w:type="spellStart"/>
      <w:r w:rsidR="00A1238F">
        <w:rPr>
          <w:rFonts w:eastAsia="Calibri"/>
          <w:sz w:val="28"/>
          <w:szCs w:val="28"/>
          <w:lang w:val="uk-UA"/>
        </w:rPr>
        <w:t>вебсайті</w:t>
      </w:r>
      <w:proofErr w:type="spellEnd"/>
      <w:r w:rsidR="00A1238F">
        <w:rPr>
          <w:rFonts w:eastAsia="Calibri"/>
          <w:sz w:val="28"/>
          <w:szCs w:val="28"/>
          <w:lang w:val="uk-UA"/>
        </w:rPr>
        <w:t xml:space="preserve"> закладу</w:t>
      </w:r>
      <w:r w:rsidR="00A1238F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E840CB" w:rsidRPr="00E840CB" w:rsidRDefault="00E840CB" w:rsidP="00E840C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840CB">
        <w:rPr>
          <w:sz w:val="28"/>
          <w:szCs w:val="28"/>
          <w:shd w:val="clear" w:color="auto" w:fill="FFFFFF"/>
          <w:lang w:val="uk-UA"/>
        </w:rPr>
        <w:t xml:space="preserve">Заборонити </w:t>
      </w:r>
      <w:r>
        <w:rPr>
          <w:sz w:val="28"/>
          <w:szCs w:val="28"/>
          <w:shd w:val="clear" w:color="auto" w:fill="FFFFFF"/>
          <w:lang w:val="uk-UA"/>
        </w:rPr>
        <w:t>здобувачам освіти відвідувати заклад з 12.03.2020 до 03.04.2020</w:t>
      </w:r>
    </w:p>
    <w:p w:rsidR="00E840CB" w:rsidRPr="00E840CB" w:rsidRDefault="00E840CB" w:rsidP="00E840C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840CB">
        <w:rPr>
          <w:bCs/>
          <w:iCs/>
          <w:sz w:val="28"/>
          <w:szCs w:val="28"/>
          <w:lang w:val="uk-UA"/>
        </w:rPr>
        <w:t xml:space="preserve">Учителям </w:t>
      </w:r>
      <w:r>
        <w:rPr>
          <w:bCs/>
          <w:iCs/>
          <w:sz w:val="28"/>
          <w:szCs w:val="28"/>
          <w:lang w:val="uk-UA"/>
        </w:rPr>
        <w:t>1</w:t>
      </w:r>
      <w:r w:rsidRPr="00E840CB">
        <w:rPr>
          <w:bCs/>
          <w:iCs/>
          <w:sz w:val="28"/>
          <w:szCs w:val="28"/>
          <w:lang w:val="uk-UA"/>
        </w:rPr>
        <w:t xml:space="preserve"> – 4 класів, </w:t>
      </w:r>
      <w:proofErr w:type="spellStart"/>
      <w:r w:rsidRPr="00E840CB">
        <w:rPr>
          <w:bCs/>
          <w:iCs/>
          <w:sz w:val="28"/>
          <w:szCs w:val="28"/>
          <w:lang w:val="uk-UA"/>
        </w:rPr>
        <w:t>учителям-предметникам</w:t>
      </w:r>
      <w:proofErr w:type="spellEnd"/>
      <w:r w:rsidRPr="00E840CB">
        <w:rPr>
          <w:bCs/>
          <w:iCs/>
          <w:sz w:val="28"/>
          <w:szCs w:val="28"/>
          <w:lang w:val="uk-UA"/>
        </w:rPr>
        <w:t>:</w:t>
      </w:r>
    </w:p>
    <w:p w:rsidR="00E840CB" w:rsidRDefault="00E840CB" w:rsidP="00E840CB">
      <w:pPr>
        <w:pStyle w:val="10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Розробити заходи щодо виконання навчальних програм з використанням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Інтернет-рерурсів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40CB" w:rsidRDefault="00E840CB" w:rsidP="00E840CB">
      <w:pPr>
        <w:pStyle w:val="10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до 15.03.2020</w:t>
      </w:r>
    </w:p>
    <w:p w:rsidR="00E840CB" w:rsidRPr="00E840CB" w:rsidRDefault="00E840CB" w:rsidP="00E840CB">
      <w:pPr>
        <w:pStyle w:val="a6"/>
        <w:numPr>
          <w:ilvl w:val="1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E840CB">
        <w:rPr>
          <w:sz w:val="28"/>
          <w:szCs w:val="28"/>
          <w:lang w:val="uk-UA"/>
        </w:rPr>
        <w:t xml:space="preserve">Скласти плани роботи на період </w:t>
      </w:r>
      <w:r>
        <w:rPr>
          <w:sz w:val="28"/>
          <w:szCs w:val="28"/>
          <w:lang w:val="uk-UA"/>
        </w:rPr>
        <w:t>карантину</w:t>
      </w:r>
      <w:r w:rsidRPr="00E840CB">
        <w:rPr>
          <w:sz w:val="28"/>
          <w:szCs w:val="28"/>
          <w:lang w:val="uk-UA"/>
        </w:rPr>
        <w:t xml:space="preserve">, включивши до них заходи щодо самоосвіти, </w:t>
      </w:r>
      <w:r>
        <w:rPr>
          <w:sz w:val="28"/>
          <w:szCs w:val="28"/>
          <w:lang w:val="uk-UA"/>
        </w:rPr>
        <w:t xml:space="preserve">підвищення кваліфікації, </w:t>
      </w:r>
      <w:r w:rsidRPr="00E840CB">
        <w:rPr>
          <w:sz w:val="28"/>
          <w:szCs w:val="28"/>
          <w:lang w:val="uk-UA"/>
        </w:rPr>
        <w:t xml:space="preserve">роботи з шкільною документацією, створення власних сайтів, </w:t>
      </w:r>
      <w:r w:rsidR="001354D0">
        <w:rPr>
          <w:sz w:val="28"/>
          <w:szCs w:val="28"/>
          <w:lang w:val="uk-UA"/>
        </w:rPr>
        <w:t xml:space="preserve">підготовкою методичних розробок, створенням публікацій на освітніх web-ресурсах, </w:t>
      </w:r>
      <w:r w:rsidRPr="00E840CB">
        <w:rPr>
          <w:sz w:val="28"/>
          <w:szCs w:val="28"/>
          <w:lang w:val="uk-UA"/>
        </w:rPr>
        <w:t xml:space="preserve">підготовки учнів до державної підсумкової атестації. </w:t>
      </w:r>
    </w:p>
    <w:p w:rsidR="00E840CB" w:rsidRDefault="001354D0" w:rsidP="00E840CB">
      <w:pPr>
        <w:pStyle w:val="a6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12.03.2020</w:t>
      </w:r>
    </w:p>
    <w:p w:rsidR="00E840CB" w:rsidRDefault="00E840CB" w:rsidP="001354D0">
      <w:pPr>
        <w:pStyle w:val="a6"/>
        <w:numPr>
          <w:ilvl w:val="1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перебування на робочому місці фіксувати в журналі обліку робочого часу педагогічних працівників під час канікул. </w:t>
      </w:r>
    </w:p>
    <w:p w:rsidR="001354D0" w:rsidRDefault="001354D0" w:rsidP="001354D0">
      <w:pPr>
        <w:pStyle w:val="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у період карантину</w:t>
      </w:r>
    </w:p>
    <w:p w:rsidR="001354D0" w:rsidRDefault="001354D0" w:rsidP="00E840CB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керівникам, учителям 1 – 4 класів:</w:t>
      </w:r>
    </w:p>
    <w:p w:rsidR="001354D0" w:rsidRDefault="001354D0" w:rsidP="001354D0">
      <w:pPr>
        <w:pStyle w:val="1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Забезпечити у телефонному режимі проведення роз’яснювальної роботи з батьками щодо організації дозвілля дітей у період тимчасового призупинення освітнього процесу. </w:t>
      </w:r>
    </w:p>
    <w:p w:rsidR="001354D0" w:rsidRPr="001354D0" w:rsidRDefault="001354D0" w:rsidP="001354D0">
      <w:pPr>
        <w:jc w:val="right"/>
        <w:rPr>
          <w:sz w:val="28"/>
          <w:szCs w:val="28"/>
          <w:lang w:val="uk-UA"/>
        </w:rPr>
      </w:pPr>
      <w:r w:rsidRPr="001354D0">
        <w:rPr>
          <w:sz w:val="28"/>
          <w:szCs w:val="28"/>
          <w:lang w:val="uk-UA"/>
        </w:rPr>
        <w:t>Термін: 12.03.2020</w:t>
      </w:r>
    </w:p>
    <w:p w:rsidR="00E840CB" w:rsidRDefault="00E840CB" w:rsidP="001354D0">
      <w:pPr>
        <w:pStyle w:val="a6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Сторожу Васильчук Т.С. забезпечити </w:t>
      </w:r>
      <w:r>
        <w:rPr>
          <w:sz w:val="28"/>
          <w:szCs w:val="28"/>
          <w:lang w:val="uk-UA"/>
        </w:rPr>
        <w:t>збереження приміщень закладу</w:t>
      </w:r>
      <w:r w:rsidR="001354D0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, майна. </w:t>
      </w:r>
    </w:p>
    <w:p w:rsidR="001354D0" w:rsidRDefault="001354D0" w:rsidP="001354D0">
      <w:pPr>
        <w:pStyle w:val="a6"/>
        <w:ind w:left="4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E840CB" w:rsidRDefault="00E840CB" w:rsidP="001354D0">
      <w:pPr>
        <w:pStyle w:val="a6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Кухарю Костоглодовій С.О. та прибиральнику службових приміщень </w:t>
      </w:r>
      <w:r w:rsidR="001354D0">
        <w:rPr>
          <w:sz w:val="28"/>
          <w:szCs w:val="28"/>
          <w:lang w:val="uk-UA"/>
        </w:rPr>
        <w:t xml:space="preserve">      Кузуб О.П.</w:t>
      </w:r>
      <w:r>
        <w:rPr>
          <w:sz w:val="28"/>
          <w:szCs w:val="28"/>
          <w:lang w:val="uk-UA"/>
        </w:rPr>
        <w:t xml:space="preserve"> провести генеральне прибирання приміщень.</w:t>
      </w:r>
    </w:p>
    <w:p w:rsidR="009D5616" w:rsidRDefault="009D5616" w:rsidP="009D5616">
      <w:pPr>
        <w:pStyle w:val="a6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17.03.2020</w:t>
      </w:r>
    </w:p>
    <w:p w:rsidR="00E840CB" w:rsidRDefault="00E840CB" w:rsidP="001354D0">
      <w:pPr>
        <w:pStyle w:val="a6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Водію Штрикуну М.П. здійснити технічне обслуговування автомобіля ВАЗ 2121 44-43 ХАВ</w:t>
      </w:r>
    </w:p>
    <w:p w:rsidR="009D5616" w:rsidRPr="009D5616" w:rsidRDefault="009D5616" w:rsidP="009D5616">
      <w:pPr>
        <w:pStyle w:val="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у період карантину</w:t>
      </w:r>
    </w:p>
    <w:p w:rsidR="009D5616" w:rsidRDefault="009D5616" w:rsidP="001354D0">
      <w:pPr>
        <w:pStyle w:val="a6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Опалювачам:</w:t>
      </w:r>
    </w:p>
    <w:p w:rsidR="009D5616" w:rsidRDefault="009D5616" w:rsidP="009D5616">
      <w:pPr>
        <w:pStyle w:val="a6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стабільний та безперебійний режим роботи систем опалення</w:t>
      </w:r>
    </w:p>
    <w:p w:rsidR="009D5616" w:rsidRPr="009D5616" w:rsidRDefault="009D5616" w:rsidP="009D5616">
      <w:pPr>
        <w:pStyle w:val="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у період карантину</w:t>
      </w:r>
    </w:p>
    <w:p w:rsidR="00E840CB" w:rsidRPr="00E840CB" w:rsidRDefault="001354D0" w:rsidP="00E840CB">
      <w:pPr>
        <w:pStyle w:val="a6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Учителю інформатики Мотизі Л.І.</w:t>
      </w:r>
    </w:p>
    <w:p w:rsidR="00A1238F" w:rsidRDefault="009D5616" w:rsidP="009D5616">
      <w:pPr>
        <w:pStyle w:val="1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Розмістити на сайті закладу освіти інформацію</w:t>
      </w:r>
      <w:r w:rsidR="00A1238F">
        <w:rPr>
          <w:rFonts w:ascii="Times New Roman" w:hAnsi="Times New Roman"/>
          <w:sz w:val="28"/>
          <w:szCs w:val="28"/>
          <w:lang w:val="uk-UA"/>
        </w:rPr>
        <w:t xml:space="preserve"> щодо заходів запобігання поширення хвороби, проявів хвороби та дій у випадку захворювання.</w:t>
      </w:r>
    </w:p>
    <w:p w:rsidR="00A1238F" w:rsidRDefault="00A1238F" w:rsidP="00A1238F">
      <w:pPr>
        <w:pStyle w:val="10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12.03.2020</w:t>
      </w:r>
    </w:p>
    <w:p w:rsidR="001650CD" w:rsidRDefault="009D5616" w:rsidP="009D5616">
      <w:pPr>
        <w:pStyle w:val="a6"/>
        <w:numPr>
          <w:ilvl w:val="1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Розмістити даний наказ на сайті закладу освіти.</w:t>
      </w:r>
    </w:p>
    <w:p w:rsidR="009D5616" w:rsidRDefault="009D5616" w:rsidP="009D5616">
      <w:pPr>
        <w:pStyle w:val="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Термін: 12.03.2020</w:t>
      </w:r>
    </w:p>
    <w:p w:rsidR="009D5616" w:rsidRDefault="009D5616" w:rsidP="009D5616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5616" w:rsidRDefault="009D5616" w:rsidP="009D5616">
      <w:pPr>
        <w:ind w:right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Різниківської загальноосвітньої</w:t>
      </w:r>
    </w:p>
    <w:p w:rsidR="009D5616" w:rsidRDefault="009D5616" w:rsidP="009D5616">
      <w:pPr>
        <w:spacing w:line="360" w:lineRule="auto"/>
        <w:ind w:right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школи І – ІІІ ступенів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А.ДЖУРА</w:t>
      </w:r>
    </w:p>
    <w:p w:rsidR="009D5616" w:rsidRDefault="009D5616" w:rsidP="009D5616">
      <w:pPr>
        <w:spacing w:line="360" w:lineRule="auto"/>
        <w:ind w:right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 :</w:t>
      </w:r>
    </w:p>
    <w:tbl>
      <w:tblPr>
        <w:tblStyle w:val="a7"/>
        <w:tblW w:w="10189" w:type="dxa"/>
        <w:tblLook w:val="04A0"/>
      </w:tblPr>
      <w:tblGrid>
        <w:gridCol w:w="3396"/>
        <w:gridCol w:w="3396"/>
        <w:gridCol w:w="3397"/>
      </w:tblGrid>
      <w:tr w:rsidR="009D5616" w:rsidTr="009D5616">
        <w:trPr>
          <w:trHeight w:val="49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ініціали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Гринько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Сивовол В.В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Шопинська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Васильчук В.М.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Кузуб Ю.О.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51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Шопинський В.М.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Джура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Мотига</w:t>
            </w:r>
            <w:proofErr w:type="spellEnd"/>
            <w:r>
              <w:rPr>
                <w:sz w:val="28"/>
                <w:szCs w:val="28"/>
              </w:rPr>
              <w:t xml:space="preserve"> Л.І.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Явтушенко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В.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Шопинська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Костіна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Кузуб О.П.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Костоглодова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51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Штрикун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D5616" w:rsidTr="009D5616">
        <w:trPr>
          <w:trHeight w:val="239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616" w:rsidRDefault="009D561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Васильчук Т.С.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616" w:rsidRDefault="009D561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D5616" w:rsidRDefault="009D5616" w:rsidP="009D5616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5616" w:rsidRPr="009D5616" w:rsidRDefault="009D5616" w:rsidP="009D5616">
      <w:pPr>
        <w:pStyle w:val="a6"/>
        <w:rPr>
          <w:sz w:val="28"/>
          <w:szCs w:val="28"/>
          <w:lang w:val="uk-UA"/>
        </w:rPr>
      </w:pPr>
    </w:p>
    <w:sectPr w:rsidR="009D5616" w:rsidRPr="009D5616" w:rsidSect="00A123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1438"/>
    <w:multiLevelType w:val="multilevel"/>
    <w:tmpl w:val="6F1E567A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4D119FA"/>
    <w:multiLevelType w:val="multilevel"/>
    <w:tmpl w:val="6B5880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0717ABE"/>
    <w:multiLevelType w:val="hybridMultilevel"/>
    <w:tmpl w:val="11B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8F"/>
    <w:rsid w:val="001354D0"/>
    <w:rsid w:val="001650CD"/>
    <w:rsid w:val="001E1B17"/>
    <w:rsid w:val="002D6B51"/>
    <w:rsid w:val="00456C4E"/>
    <w:rsid w:val="009D5616"/>
    <w:rsid w:val="00A1238F"/>
    <w:rsid w:val="00C86A59"/>
    <w:rsid w:val="00E840CB"/>
    <w:rsid w:val="00ED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238F"/>
    <w:rPr>
      <w:color w:val="0000FF"/>
      <w:u w:val="single"/>
    </w:rPr>
  </w:style>
  <w:style w:type="paragraph" w:styleId="a4">
    <w:name w:val="Title"/>
    <w:basedOn w:val="a"/>
    <w:link w:val="a5"/>
    <w:qFormat/>
    <w:rsid w:val="00A1238F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A123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A1238F"/>
    <w:pPr>
      <w:ind w:left="720"/>
      <w:contextualSpacing/>
    </w:pPr>
  </w:style>
  <w:style w:type="paragraph" w:customStyle="1" w:styleId="1">
    <w:name w:val="Абзац списка1"/>
    <w:basedOn w:val="a"/>
    <w:rsid w:val="00A1238F"/>
    <w:pPr>
      <w:ind w:left="720"/>
    </w:pPr>
    <w:rPr>
      <w:rFonts w:eastAsia="Calibri"/>
      <w:sz w:val="28"/>
    </w:rPr>
  </w:style>
  <w:style w:type="paragraph" w:customStyle="1" w:styleId="10">
    <w:name w:val="Текст1"/>
    <w:basedOn w:val="a"/>
    <w:rsid w:val="00A1238F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9D5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schc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2020-03-13T09:17:00Z</cp:lastPrinted>
  <dcterms:created xsi:type="dcterms:W3CDTF">2020-03-12T13:17:00Z</dcterms:created>
  <dcterms:modified xsi:type="dcterms:W3CDTF">2020-03-13T09:18:00Z</dcterms:modified>
</cp:coreProperties>
</file>